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8BC" w:rsidRPr="001548BC" w:rsidRDefault="001548BC" w:rsidP="00154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48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1548BC" w:rsidRPr="001548BC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5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2020-2021 </w:t>
      </w:r>
      <w:r w:rsidRPr="001548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жылының күзгі семестрі</w:t>
      </w:r>
    </w:p>
    <w:p w:rsidR="001548BC" w:rsidRPr="001548BC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548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891DB0" w:rsidRPr="00891DB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Жазбаша аударма практикасы</w:t>
      </w:r>
      <w:r w:rsidRPr="001548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білім беру бағдарламасы </w:t>
      </w:r>
      <w:r w:rsidRPr="001548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548BC" w:rsidRPr="00891DB0" w:rsidTr="001548B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1548BC" w:rsidRPr="001548BC" w:rsidTr="001548B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proofErr w:type="gram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proofErr w:type="gram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proofErr w:type="gram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proofErr w:type="gram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548BC" w:rsidRPr="001548BC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64FB">
              <w:rPr>
                <w:b/>
                <w:sz w:val="20"/>
                <w:szCs w:val="20"/>
                <w:lang w:val="kk-KZ"/>
              </w:rPr>
              <w:t>(</w:t>
            </w:r>
            <w:r w:rsidRPr="004864FB">
              <w:rPr>
                <w:b/>
                <w:sz w:val="20"/>
                <w:szCs w:val="20"/>
                <w:lang w:val="en-US"/>
              </w:rPr>
              <w:t>PPP</w:t>
            </w:r>
            <w:r w:rsidRPr="004864FB">
              <w:rPr>
                <w:b/>
                <w:sz w:val="20"/>
                <w:szCs w:val="20"/>
              </w:rPr>
              <w:t>3</w:t>
            </w:r>
            <w:r w:rsidRPr="004864FB">
              <w:rPr>
                <w:b/>
                <w:sz w:val="20"/>
                <w:szCs w:val="20"/>
                <w:lang w:val="kk-KZ"/>
              </w:rPr>
              <w:t>3</w:t>
            </w:r>
            <w:r w:rsidRPr="004864FB">
              <w:rPr>
                <w:b/>
                <w:sz w:val="20"/>
                <w:szCs w:val="20"/>
                <w:lang w:val="en-US"/>
              </w:rPr>
              <w:t>0</w:t>
            </w:r>
            <w:r w:rsidRPr="004864FB">
              <w:rPr>
                <w:b/>
                <w:sz w:val="20"/>
                <w:szCs w:val="20"/>
              </w:rPr>
              <w:t>1</w:t>
            </w:r>
            <w:r w:rsidRPr="004864FB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DB0" w:rsidRPr="00891DB0" w:rsidRDefault="00891DB0" w:rsidP="00891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891DB0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 xml:space="preserve">Жазбаша аударма </w:t>
            </w:r>
          </w:p>
          <w:p w:rsidR="001548BC" w:rsidRPr="001548BC" w:rsidRDefault="00891DB0" w:rsidP="00891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DB0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практикасы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891DB0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891DB0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891DB0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891DB0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1548BC" w:rsidRPr="001548BC" w:rsidTr="001548B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1548BC" w:rsidRPr="001548BC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1548BC" w:rsidRPr="00007EF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F7" w:rsidRPr="00007EF7" w:rsidRDefault="00007EF7" w:rsidP="00007EF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007EF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Онлайн /</w:t>
            </w:r>
          </w:p>
          <w:p w:rsidR="001548BC" w:rsidRPr="001548BC" w:rsidRDefault="00007EF7" w:rsidP="00007EF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007EF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біріктірілген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проблемалық</w:t>
            </w:r>
            <w:proofErr w:type="spellEnd"/>
            <w:proofErr w:type="gramEnd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1548BC" w:rsidRPr="001548B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аналитикалық</w:t>
            </w:r>
            <w:proofErr w:type="spellEnd"/>
            <w:proofErr w:type="gramEnd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міндеттерді</w:t>
            </w:r>
            <w:proofErr w:type="spellEnd"/>
            <w:proofErr w:type="gramEnd"/>
          </w:p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шешу</w:t>
            </w:r>
            <w:proofErr w:type="spellEnd"/>
            <w:proofErr w:type="gramEnd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жағдаяттық</w:t>
            </w:r>
            <w:proofErr w:type="spellEnd"/>
            <w:proofErr w:type="gramEnd"/>
          </w:p>
          <w:p w:rsidR="001548BC" w:rsidRPr="001548B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тапсырмалар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007EF7" w:rsidRDefault="00007EF7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Moodle</w:t>
            </w:r>
          </w:p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қашықтан</w:t>
            </w:r>
          </w:p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оқыту</w:t>
            </w:r>
          </w:p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жүйесінде</w:t>
            </w:r>
          </w:p>
          <w:p w:rsidR="001548BC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тест</w:t>
            </w:r>
          </w:p>
        </w:tc>
      </w:tr>
      <w:tr w:rsidR="001548BC" w:rsidRPr="001548BC" w:rsidTr="001548B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Маулит</w:t>
            </w:r>
            <w:proofErr w:type="spellEnd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 </w:t>
            </w:r>
            <w:proofErr w:type="spellStart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Гуманитарлық</w:t>
            </w:r>
            <w:proofErr w:type="spellEnd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ғылымдар</w:t>
            </w:r>
            <w:proofErr w:type="spellEnd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магистрі</w:t>
            </w:r>
            <w:proofErr w:type="spellEnd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48BC" w:rsidRPr="001548BC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1DB0">
              <w:rPr>
                <w:rFonts w:ascii="Times New Roman" w:eastAsia="SimSun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48BC" w:rsidRPr="001548BC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891DB0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87025553082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48BC" w:rsidRPr="001548BC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548BC" w:rsidRPr="001548BC" w:rsidTr="001548B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1548BC" w:rsidRPr="001548BC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827"/>
      </w:tblGrid>
      <w:tr w:rsidR="001548BC" w:rsidRPr="001548BC" w:rsidTr="00795591">
        <w:tc>
          <w:tcPr>
            <w:tcW w:w="2014" w:type="dxa"/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proofErr w:type="gram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1548BC" w:rsidRPr="0021618B" w:rsidTr="00795591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1548BC" w:rsidRPr="0021618B" w:rsidRDefault="00795591" w:rsidP="002161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en-US" w:bidi="ru-RU"/>
              </w:rPr>
            </w:pPr>
            <w:r w:rsidRPr="0021618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Жазбаша аударма теориясы түрлерін, әртүрлі формаларды қолдануға қабілетті болу;</w:t>
            </w:r>
          </w:p>
        </w:tc>
        <w:tc>
          <w:tcPr>
            <w:tcW w:w="3827" w:type="dxa"/>
            <w:shd w:val="clear" w:color="auto" w:fill="auto"/>
          </w:tcPr>
          <w:p w:rsidR="001548BC" w:rsidRPr="0021618B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1548BC" w:rsidRPr="0021618B" w:rsidTr="00795591">
        <w:tc>
          <w:tcPr>
            <w:tcW w:w="2014" w:type="dxa"/>
            <w:vMerge/>
            <w:shd w:val="clear" w:color="auto" w:fill="auto"/>
          </w:tcPr>
          <w:p w:rsidR="001548BC" w:rsidRPr="0021618B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1548BC" w:rsidRPr="0021618B" w:rsidRDefault="0021618B" w:rsidP="0021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21618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Жазбаша аударма теориясы сараптау және оған өз көзқарасын білдіру;</w:t>
            </w:r>
          </w:p>
        </w:tc>
        <w:tc>
          <w:tcPr>
            <w:tcW w:w="3827" w:type="dxa"/>
            <w:shd w:val="clear" w:color="auto" w:fill="auto"/>
          </w:tcPr>
          <w:p w:rsidR="001548BC" w:rsidRPr="0021618B" w:rsidRDefault="001548BC" w:rsidP="001548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</w:tr>
      <w:tr w:rsidR="001548BC" w:rsidRPr="0021618B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1548BC" w:rsidRPr="0021618B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1548BC" w:rsidRPr="0021618B" w:rsidRDefault="0021618B" w:rsidP="0021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21618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 xml:space="preserve">оқитын шет тілінің негізгі </w:t>
            </w:r>
            <w:r w:rsidRPr="0021618B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ru-RU"/>
              </w:rPr>
              <w:t xml:space="preserve">жазбаша аударма </w:t>
            </w:r>
            <w:r w:rsidRPr="0021618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заңдылықтарын меңгеру;</w:t>
            </w:r>
          </w:p>
        </w:tc>
        <w:tc>
          <w:tcPr>
            <w:tcW w:w="3827" w:type="dxa"/>
            <w:shd w:val="clear" w:color="auto" w:fill="auto"/>
          </w:tcPr>
          <w:p w:rsidR="001548BC" w:rsidRPr="0021618B" w:rsidRDefault="001548BC" w:rsidP="001548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</w:tr>
      <w:tr w:rsidR="004B2157" w:rsidRPr="001548BC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2157" w:rsidRPr="001548BC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157" w:rsidRPr="004B2157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B21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TP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</w:rPr>
              <w:t>2201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4B21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Аударма теориясы </w:t>
            </w:r>
          </w:p>
        </w:tc>
      </w:tr>
      <w:tr w:rsidR="004B2157" w:rsidRPr="001548BC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157" w:rsidRPr="001548BC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157" w:rsidRPr="004B2157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PUP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</w:rPr>
              <w:t>3302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4B21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Ауызша аударма практикасы </w:t>
            </w:r>
          </w:p>
        </w:tc>
      </w:tr>
      <w:tr w:rsidR="001548BC" w:rsidRPr="001548BC" w:rsidTr="007955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157" w:rsidRPr="004B215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</w:pP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Негізгі:</w:t>
            </w:r>
          </w:p>
          <w:p w:rsidR="004B2157" w:rsidRPr="004B215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</w:pP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1. 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汉俄翻译教程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       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上海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              2016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年</w:t>
            </w:r>
          </w:p>
          <w:p w:rsidR="004B2157" w:rsidRPr="004B215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/>
                <w:sz w:val="20"/>
                <w:szCs w:val="20"/>
                <w:lang w:val="kk-KZ"/>
              </w:rPr>
            </w:pP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tr-TR"/>
              </w:rPr>
              <w:t xml:space="preserve">2. 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汉俄翻译教程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       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北京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              2014</w:t>
            </w:r>
          </w:p>
          <w:p w:rsidR="004B2157" w:rsidRPr="004B215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</w:pP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tr-TR" w:eastAsia="ru-RU"/>
              </w:rPr>
              <w:t>3.</w:t>
            </w:r>
            <w:r w:rsidRPr="004B2157"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  <w:t xml:space="preserve"> 2. А. Тарақов. Аударма әлемі, Алматы,  Қаз ҰУ баспасы,2012ж</w:t>
            </w:r>
          </w:p>
          <w:p w:rsidR="004B2157" w:rsidRPr="004B2157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</w:pPr>
            <w:r w:rsidRPr="004B2157">
              <w:rPr>
                <w:rFonts w:ascii="Times New Roman" w:eastAsia="PMingLiU" w:hAnsi="Times New Roman" w:cs="Times New Roman"/>
                <w:sz w:val="20"/>
                <w:szCs w:val="20"/>
                <w:lang w:val="kk-KZ" w:eastAsia="zh-HK"/>
              </w:rPr>
              <w:t>3.Н.Абдурақын.    Қытай мифтерінің аудармасы,</w:t>
            </w:r>
            <w:r w:rsidRPr="004B2157"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  <w:t xml:space="preserve">  Алматы. Қаз ҰУ баспасы, 2012 ж</w:t>
            </w:r>
          </w:p>
          <w:p w:rsidR="004B2157" w:rsidRPr="004B2157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</w:pPr>
            <w:r w:rsidRPr="004B2157"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  <w:t xml:space="preserve">4.Қайша Тәбәракқызы. Мұқағали Мақатеав, аудармасы, қытай тілінде.ҚХР 2013ж, 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en-US"/>
              </w:rPr>
              <w:t>жастар баспасы.</w:t>
            </w:r>
          </w:p>
          <w:p w:rsidR="004B2157" w:rsidRPr="004B215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20"/>
                <w:szCs w:val="20"/>
                <w:shd w:val="clear" w:color="auto" w:fill="FFFFFF"/>
                <w:lang w:val="kk-KZ" w:eastAsia="ru-RU"/>
              </w:rPr>
            </w:pPr>
            <w:r w:rsidRPr="004B2157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Интернет-ресурстары</w:t>
            </w:r>
            <w:r w:rsidRPr="004B2157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:</w:t>
            </w:r>
            <w:r w:rsidRPr="004B2157">
              <w:rPr>
                <w:rFonts w:ascii="Times New Roman" w:eastAsia="SimSun" w:hAnsi="Times New Roman" w:cs="Times New Roman"/>
                <w:b/>
                <w:color w:val="FF0000"/>
                <w:sz w:val="20"/>
                <w:szCs w:val="20"/>
                <w:lang w:val="kk-KZ" w:eastAsia="ru-RU"/>
              </w:rPr>
              <w:t xml:space="preserve"> </w:t>
            </w:r>
          </w:p>
          <w:p w:rsidR="004B2157" w:rsidRPr="004B215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20"/>
                <w:szCs w:val="20"/>
                <w:shd w:val="clear" w:color="auto" w:fill="FFFFFF"/>
                <w:lang w:val="kk-KZ" w:eastAsia="ru-RU"/>
              </w:rPr>
            </w:pPr>
            <w:r w:rsidRPr="004B2157">
              <w:rPr>
                <w:rFonts w:ascii="Times New Roman" w:eastAsia="SimSun" w:hAnsi="Times New Roman" w:cs="Times New Roman"/>
                <w:i/>
                <w:iCs/>
                <w:color w:val="006621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hyperlink r:id="rId4" w:history="1">
              <w:r w:rsidRPr="004B2157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val="kk-KZ"/>
                </w:rPr>
                <w:t>www.baidu.com</w:t>
              </w:r>
            </w:hyperlink>
          </w:p>
          <w:p w:rsidR="001548BC" w:rsidRPr="001548BC" w:rsidRDefault="004B2157" w:rsidP="004B2157">
            <w:pPr>
              <w:spacing w:after="0" w:line="240" w:lineRule="auto"/>
              <w:ind w:left="317"/>
              <w:rPr>
                <w:rFonts w:ascii="Calibri" w:eastAsia="Calibri" w:hAnsi="Calibri" w:cs="Times New Roman"/>
                <w:color w:val="FF6600"/>
                <w:lang w:eastAsia="en-US"/>
              </w:rPr>
            </w:pPr>
            <w:r w:rsidRPr="004B2157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www.kitap.kz</w:t>
            </w:r>
            <w:r w:rsidRPr="004B2157">
              <w:rPr>
                <w:rFonts w:ascii="Times New Roman" w:eastAsia="SimSun" w:hAnsi="Times New Roman" w:cs="Times New Roman"/>
                <w:color w:val="006621"/>
                <w:sz w:val="20"/>
                <w:szCs w:val="20"/>
                <w:shd w:val="clear" w:color="auto" w:fill="FFFFFF"/>
                <w:lang w:val="kk-KZ" w:eastAsia="ru-RU"/>
              </w:rPr>
              <w:t xml:space="preserve">                          </w:t>
            </w:r>
          </w:p>
        </w:tc>
      </w:tr>
    </w:tbl>
    <w:p w:rsidR="001548BC" w:rsidRPr="001548BC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548BC" w:rsidRPr="001548BC" w:rsidTr="00B90A7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Университеттік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құндылықтар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тәртіп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</w:p>
          <w:p w:rsidR="001548BC" w:rsidRPr="001548BC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алушылар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тіркелу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қажет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Онлайн курс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дерін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мерзімі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мүлтіксіз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сақталуы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тиіс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548BC" w:rsidRPr="001548BC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Дедлайндарды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сақтамау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жоғалуына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әкеледі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курсының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мазмұнын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жүзеге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асыру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күнтізбесінде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кестесінде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ЖООК-та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548BC" w:rsidRPr="001548BC" w:rsidRDefault="001548BC" w:rsidP="001548BC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1548B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 w:rsidRPr="001548B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548B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құндылықтар</w:t>
            </w:r>
            <w:proofErr w:type="spellEnd"/>
            <w:r w:rsidRPr="001548B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: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зертханалық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сабақтар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СӨЖ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өзіндік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сипатта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болуы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керек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91DB0" w:rsidRPr="00891DB0">
              <w:rPr>
                <w:color w:val="0070C0"/>
                <w:sz w:val="20"/>
                <w:szCs w:val="20"/>
                <w:u w:val="single"/>
              </w:rPr>
              <w:t>2010</w:t>
            </w:r>
            <w:proofErr w:type="spellStart"/>
            <w:r w:rsidR="00891DB0" w:rsidRPr="004864FB">
              <w:rPr>
                <w:color w:val="0070C0"/>
                <w:sz w:val="20"/>
                <w:szCs w:val="20"/>
                <w:u w:val="single"/>
                <w:lang w:val="en-US"/>
              </w:rPr>
              <w:t>zere</w:t>
            </w:r>
            <w:proofErr w:type="spellEnd"/>
            <w:r w:rsidR="00891DB0" w:rsidRPr="00891DB0">
              <w:rPr>
                <w:color w:val="0070C0"/>
                <w:sz w:val="20"/>
                <w:szCs w:val="20"/>
                <w:u w:val="single"/>
              </w:rPr>
              <w:t xml:space="preserve"> @</w:t>
            </w:r>
            <w:proofErr w:type="spellStart"/>
            <w:r w:rsidR="00891DB0" w:rsidRPr="004864FB">
              <w:rPr>
                <w:color w:val="0070C0"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="00891DB0" w:rsidRPr="00891DB0">
              <w:rPr>
                <w:color w:val="0070C0"/>
                <w:sz w:val="20"/>
                <w:szCs w:val="20"/>
                <w:u w:val="single"/>
              </w:rPr>
              <w:t>.</w:t>
            </w:r>
            <w:r w:rsidR="00891DB0" w:rsidRPr="004864FB">
              <w:rPr>
                <w:color w:val="0070C0"/>
                <w:sz w:val="20"/>
                <w:szCs w:val="20"/>
                <w:u w:val="single"/>
                <w:lang w:val="en-US"/>
              </w:rPr>
              <w:t>com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мекенжай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көмек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алады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1548BC" w:rsidRPr="001548BC" w:rsidTr="00B90A7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1548BC" w:rsidRPr="001548BC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548BC" w:rsidRPr="001548BC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548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1548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1548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1548BC" w:rsidRPr="001548BC" w:rsidTr="001548BC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1548BC" w:rsidRPr="001548BC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1548BC" w:rsidRPr="001548BC" w:rsidTr="001548B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361B" w:rsidRPr="00165AAE" w:rsidTr="0051361B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51361B" w:rsidRPr="0051361B" w:rsidRDefault="00165AAE" w:rsidP="0051361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практикалық сабақ</w:t>
            </w:r>
            <w:r w:rsidR="0051361B"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 аударма теориясы</w:t>
            </w:r>
            <w:r w:rsidR="0051361B"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MS Teams/Zoom- да бейнедәріс</w:t>
            </w:r>
          </w:p>
        </w:tc>
      </w:tr>
      <w:tr w:rsidR="0051361B" w:rsidRPr="001548BC" w:rsidTr="0051361B">
        <w:trPr>
          <w:trHeight w:val="66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51361B" w:rsidRPr="0051361B" w:rsidRDefault="00165AAE" w:rsidP="0051361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="0051361B"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практикалық сабақ</w:t>
            </w:r>
            <w:r w:rsidR="0051361B"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Жазбаша аударма теориясы шарттары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Талд</w:t>
            </w: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61B" w:rsidRPr="00891DB0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51361B" w:rsidRPr="0051361B" w:rsidRDefault="00165AAE" w:rsidP="005136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практикалық сабақ Аудармадағы түсіну және жеткізу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48B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 1.2</w:t>
            </w:r>
          </w:p>
          <w:p w:rsidR="0051361B" w:rsidRPr="001548BC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51361B" w:rsidRPr="00165AAE" w:rsidTr="0051361B">
        <w:trPr>
          <w:trHeight w:val="6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51361B" w:rsidRPr="0051361B" w:rsidRDefault="00165AAE" w:rsidP="005136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практикалық сабақ Аудармадағы түсіну сатысы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165AA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65AAE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65AAE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65AAE" w:rsidRDefault="0051361B" w:rsidP="005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1361B" w:rsidRPr="00891DB0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51361B" w:rsidRPr="0051361B" w:rsidRDefault="00165AAE" w:rsidP="005136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практикалық сабақ Тілдік ерекшелікке тән 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525E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51361B" w:rsidRPr="00165AAE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525E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51361B" w:rsidRPr="001548BC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51361B" w:rsidRPr="0051361B" w:rsidRDefault="0051361B" w:rsidP="005136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практикалық сабақ Аудармадағы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525EF7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525E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1.6</w:t>
            </w:r>
          </w:p>
          <w:p w:rsidR="0051361B" w:rsidRPr="00525EF7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525E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BC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СОӨЖ 1. </w:t>
            </w:r>
            <w:proofErr w:type="gram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СӨЖ 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орындау</w:t>
            </w:r>
            <w:proofErr w:type="spellEnd"/>
            <w:proofErr w:type="gram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бойынша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 Teams</w:t>
            </w:r>
          </w:p>
        </w:tc>
      </w:tr>
      <w:tr w:rsidR="001548BC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СӨЖ </w:t>
            </w:r>
            <w:r w:rsidRPr="0015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5EF7" w:rsidRPr="00525EF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«</w:t>
            </w:r>
            <w:proofErr w:type="spellStart"/>
            <w:r w:rsidR="00525EF7" w:rsidRPr="00525EF7"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  <w:t>词义的理解与表达</w:t>
            </w:r>
            <w:proofErr w:type="spellEnd"/>
            <w:r w:rsidR="00525EF7" w:rsidRPr="00525EF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»</w:t>
            </w:r>
            <w:r w:rsidR="00525EF7" w:rsidRPr="00525EF7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25EF7" w:rsidRPr="00525EF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48BC" w:rsidRPr="001548BC" w:rsidTr="001548B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165AAE" w:rsidRPr="00165AAE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:rsidR="00165AAE" w:rsidRPr="00165AAE" w:rsidRDefault="00165AAE" w:rsidP="00165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П. </w:t>
            </w:r>
            <w:r w:rsidRPr="00165AA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практикалық сабақ </w:t>
            </w:r>
            <w:r w:rsidRPr="00165AA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Aударудың негізгі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AAE" w:rsidRPr="001548BC" w:rsidRDefault="00165AAE" w:rsidP="00165A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AAE" w:rsidRPr="00165AAE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AAE" w:rsidRPr="00165AAE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AAE" w:rsidRPr="00165AAE" w:rsidRDefault="00165AAE" w:rsidP="0016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MS Teams/Zoom- да бейнедәріс</w:t>
            </w:r>
          </w:p>
        </w:tc>
      </w:tr>
      <w:tr w:rsidR="00165AAE" w:rsidRPr="001548B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165AAE" w:rsidRPr="00165AAE" w:rsidRDefault="00165AAE" w:rsidP="00165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Pr="00165AA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практикалық сабақ </w:t>
            </w:r>
            <w:r w:rsidRPr="00165AA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Қысқартып аударыу әдісі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</w:t>
            </w:r>
          </w:p>
          <w:p w:rsidR="00165AAE" w:rsidRPr="006832EB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165AAE" w:rsidRPr="001548BC" w:rsidRDefault="00165AAE" w:rsidP="00165AA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AAE" w:rsidRPr="00891DB0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165AAE" w:rsidRPr="00165AAE" w:rsidRDefault="00165AAE" w:rsidP="00165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</w:t>
            </w:r>
            <w:r w:rsidRPr="00165AA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практикалық сабақ</w:t>
            </w:r>
            <w:r w:rsidRPr="00165AA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Етістіктердің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6832EB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:rsidR="00165AAE" w:rsidRPr="006832EB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65AAE" w:rsidRPr="001548B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165AAE" w:rsidRPr="00165AAE" w:rsidRDefault="00165AAE" w:rsidP="00165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Pr="00165AA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практикалық сабақ </w:t>
            </w:r>
            <w:r w:rsidRPr="00165AA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Етістіктердің аударылуы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6832EB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2.5</w:t>
            </w:r>
          </w:p>
          <w:p w:rsidR="00165AAE" w:rsidRPr="006832EB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BC" w:rsidRPr="001548BC" w:rsidTr="001548B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СОӨЖ 2. СӨЖ 2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орындау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бойынша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48BC" w:rsidRPr="001548BC" w:rsidTr="001548B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СӨЖ </w:t>
            </w:r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/>
              </w:rPr>
              <w:t>«</w:t>
            </w:r>
            <w:r w:rsidR="006832EB"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各领域新词的译法</w:t>
            </w:r>
            <w:r w:rsidR="006832EB"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»</w:t>
            </w:r>
            <w:r w:rsidR="006832EB" w:rsidRPr="006832E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6832EB"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Презентация жасау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ar-SA"/>
              </w:rPr>
            </w:pPr>
            <w:r w:rsidRPr="00A0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48BC" w:rsidRPr="001548BC" w:rsidTr="001548B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val="kk-KZ" w:eastAsia="ru-RU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48BC" w:rsidRPr="001548BC" w:rsidTr="001548B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A061CE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A061CE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061C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АБ</w:t>
            </w:r>
            <w:r w:rsidRPr="00A06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3.5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</w:tr>
      <w:tr w:rsidR="001548BC" w:rsidRPr="00165AAE" w:rsidTr="00165AAE">
        <w:trPr>
          <w:trHeight w:val="61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AAE" w:rsidRPr="00165AAE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65A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практикалық сабақ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548BC" w:rsidRPr="00165AAE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65AAE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165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  <w:r w:rsidRPr="00165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165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65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548BC" w:rsidRPr="001548BC" w:rsidTr="00165AAE">
        <w:trPr>
          <w:trHeight w:val="6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65AAE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65A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ПС</w:t>
            </w:r>
            <w:r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="00165AAE"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практикалық сабақ кірме сөздердің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48BC" w:rsidRPr="00891DB0" w:rsidTr="001548B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65AAE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65A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  <w:r w:rsidR="00165AAE"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практикалық сабақ  Әр саладағы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4.5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548BC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65AAE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5A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ПС</w:t>
            </w:r>
            <w:r w:rsid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165AAE"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Экономика саласындағы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891DB0" w:rsidTr="00525EF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4F1932" w:rsidRPr="004F1932" w:rsidRDefault="004F1932" w:rsidP="004F1932">
            <w:pPr>
              <w:shd w:val="clear" w:color="auto" w:fill="FFFFFF"/>
              <w:rPr>
                <w:rFonts w:eastAsia="Times New Roman"/>
                <w:color w:val="222222"/>
                <w:sz w:val="20"/>
                <w:szCs w:val="20"/>
              </w:rPr>
            </w:pPr>
            <w:r w:rsidRPr="004864FB">
              <w:rPr>
                <w:sz w:val="20"/>
                <w:szCs w:val="20"/>
                <w:lang w:val="kk-KZ"/>
              </w:rPr>
              <w:t>1</w:t>
            </w:r>
            <w:r w:rsidRPr="004F1932">
              <w:rPr>
                <w:sz w:val="20"/>
                <w:szCs w:val="20"/>
              </w:rPr>
              <w:t>4</w:t>
            </w:r>
            <w:r w:rsidRPr="004864FB">
              <w:rPr>
                <w:sz w:val="20"/>
                <w:szCs w:val="20"/>
                <w:lang w:val="kk-KZ"/>
              </w:rPr>
              <w:t xml:space="preserve"> </w:t>
            </w:r>
            <w:r w:rsidRPr="004864FB">
              <w:rPr>
                <w:sz w:val="20"/>
                <w:szCs w:val="20"/>
                <w:lang w:val="kk-KZ" w:eastAsia="en-US"/>
              </w:rPr>
              <w:t>практикалық сабақ</w:t>
            </w:r>
            <w:r w:rsidRPr="004F1932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r w:rsidRPr="004F1932">
              <w:rPr>
                <w:color w:val="222222"/>
                <w:sz w:val="20"/>
                <w:szCs w:val="20"/>
              </w:rPr>
              <w:t>,</w:t>
            </w:r>
            <w:r w:rsidRPr="004864FB">
              <w:rPr>
                <w:color w:val="222222"/>
                <w:sz w:val="20"/>
                <w:szCs w:val="20"/>
                <w:lang w:val="kk-KZ"/>
              </w:rPr>
              <w:t xml:space="preserve">Білім </w:t>
            </w:r>
            <w:r w:rsidRPr="004F1932">
              <w:rPr>
                <w:rFonts w:eastAsia="Times New Roman"/>
                <w:color w:val="222222"/>
                <w:sz w:val="20"/>
                <w:szCs w:val="20"/>
              </w:rPr>
              <w:t>сала</w:t>
            </w:r>
            <w:r w:rsidRPr="004864FB">
              <w:rPr>
                <w:rFonts w:eastAsia="Times New Roman"/>
                <w:color w:val="222222"/>
                <w:sz w:val="20"/>
                <w:szCs w:val="20"/>
                <w:lang w:val="kk-KZ"/>
              </w:rPr>
              <w:t>сын</w:t>
            </w:r>
            <w:proofErr w:type="spellStart"/>
            <w:r w:rsidRPr="004F1932">
              <w:rPr>
                <w:rFonts w:eastAsia="Times New Roman"/>
                <w:color w:val="222222"/>
                <w:sz w:val="20"/>
                <w:szCs w:val="20"/>
              </w:rPr>
              <w:t>дағы</w:t>
            </w:r>
            <w:proofErr w:type="spellEnd"/>
            <w:r w:rsidRPr="004F1932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4F1932">
              <w:rPr>
                <w:rFonts w:eastAsia="Times New Roman"/>
                <w:color w:val="222222"/>
                <w:sz w:val="20"/>
                <w:szCs w:val="20"/>
              </w:rPr>
              <w:t>атау</w:t>
            </w:r>
            <w:proofErr w:type="spellEnd"/>
            <w:r w:rsidRPr="004F1932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4F1932">
              <w:rPr>
                <w:rFonts w:eastAsia="Times New Roman"/>
                <w:color w:val="222222"/>
                <w:sz w:val="20"/>
                <w:szCs w:val="20"/>
              </w:rPr>
              <w:t>терминдардың</w:t>
            </w:r>
            <w:proofErr w:type="spellEnd"/>
            <w:r w:rsidRPr="004F1932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4F1932">
              <w:rPr>
                <w:rFonts w:eastAsia="Times New Roman"/>
                <w:color w:val="222222"/>
                <w:sz w:val="20"/>
                <w:szCs w:val="20"/>
              </w:rPr>
              <w:t>аударлыуы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5.3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4F1932" w:rsidRPr="004864FB" w:rsidRDefault="004F1932" w:rsidP="004F1932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proofErr w:type="spellStart"/>
            <w:proofErr w:type="gramStart"/>
            <w:r w:rsidRPr="004864FB">
              <w:rPr>
                <w:sz w:val="20"/>
                <w:szCs w:val="20"/>
              </w:rPr>
              <w:t>практикалық</w:t>
            </w:r>
            <w:proofErr w:type="spellEnd"/>
            <w:proofErr w:type="gramEnd"/>
            <w:r w:rsidRPr="004864FB">
              <w:rPr>
                <w:sz w:val="20"/>
                <w:szCs w:val="20"/>
              </w:rPr>
              <w:t xml:space="preserve"> </w:t>
            </w:r>
            <w:proofErr w:type="spellStart"/>
            <w:r w:rsidRPr="004864FB">
              <w:rPr>
                <w:sz w:val="20"/>
                <w:szCs w:val="20"/>
              </w:rPr>
              <w:t>сабақ</w:t>
            </w:r>
            <w:proofErr w:type="spellEnd"/>
            <w:r w:rsidRPr="004864FB">
              <w:rPr>
                <w:sz w:val="20"/>
                <w:szCs w:val="20"/>
              </w:rPr>
              <w:t xml:space="preserve"> </w:t>
            </w:r>
            <w:r w:rsidRPr="004864FB">
              <w:rPr>
                <w:color w:val="222222"/>
                <w:sz w:val="20"/>
                <w:szCs w:val="20"/>
                <w:lang w:val="kk-KZ"/>
              </w:rPr>
              <w:t xml:space="preserve">Білім </w:t>
            </w:r>
            <w:r w:rsidRPr="004864FB">
              <w:rPr>
                <w:rFonts w:eastAsia="Times New Roman"/>
                <w:color w:val="222222"/>
                <w:sz w:val="20"/>
                <w:szCs w:val="20"/>
              </w:rPr>
              <w:t>сала</w:t>
            </w:r>
            <w:r w:rsidRPr="004864FB">
              <w:rPr>
                <w:rFonts w:eastAsia="Times New Roman"/>
                <w:color w:val="222222"/>
                <w:sz w:val="20"/>
                <w:szCs w:val="20"/>
                <w:lang w:val="kk-KZ"/>
              </w:rPr>
              <w:t>сын</w:t>
            </w:r>
            <w:proofErr w:type="spellStart"/>
            <w:r w:rsidRPr="004864FB">
              <w:rPr>
                <w:rFonts w:eastAsia="Times New Roman"/>
                <w:color w:val="222222"/>
                <w:sz w:val="20"/>
                <w:szCs w:val="20"/>
              </w:rPr>
              <w:t>дағы</w:t>
            </w:r>
            <w:proofErr w:type="spellEnd"/>
            <w:r w:rsidRPr="004864FB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4864FB">
              <w:rPr>
                <w:rFonts w:eastAsia="Times New Roman"/>
                <w:color w:val="222222"/>
                <w:sz w:val="20"/>
                <w:szCs w:val="20"/>
              </w:rPr>
              <w:t>атау</w:t>
            </w:r>
            <w:proofErr w:type="spellEnd"/>
            <w:r w:rsidRPr="004864FB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4864FB">
              <w:rPr>
                <w:rFonts w:eastAsia="Times New Roman"/>
                <w:color w:val="222222"/>
                <w:sz w:val="20"/>
                <w:szCs w:val="20"/>
              </w:rPr>
              <w:t>терминдар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5.6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СОӨЖ 3. СӨЖ 3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орындау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бойынша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СӨЖ </w:t>
            </w:r>
            <w:r w:rsidRPr="0015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32EB" w:rsidRPr="004864FB">
              <w:rPr>
                <w:rStyle w:val="a3"/>
                <w:i w:val="0"/>
                <w:sz w:val="20"/>
                <w:szCs w:val="20"/>
                <w:lang w:val="kk-KZ"/>
              </w:rPr>
              <w:t>«</w:t>
            </w:r>
            <w:r w:rsidR="006832EB" w:rsidRPr="004864FB">
              <w:rPr>
                <w:rStyle w:val="a3"/>
                <w:i w:val="0"/>
                <w:sz w:val="20"/>
                <w:szCs w:val="20"/>
                <w:lang w:val="kk-KZ"/>
              </w:rPr>
              <w:t>专有名词的译法</w:t>
            </w:r>
            <w:r w:rsidR="006832EB" w:rsidRPr="004864FB">
              <w:rPr>
                <w:rStyle w:val="a3"/>
                <w:i w:val="0"/>
                <w:sz w:val="20"/>
                <w:szCs w:val="20"/>
                <w:lang w:val="kk-KZ"/>
              </w:rPr>
              <w:t>»</w:t>
            </w:r>
            <w:r w:rsidR="006832EB" w:rsidRPr="004864FB">
              <w:rPr>
                <w:sz w:val="20"/>
                <w:szCs w:val="20"/>
              </w:rPr>
              <w:t xml:space="preserve"> </w:t>
            </w:r>
            <w:r w:rsidR="006832EB" w:rsidRPr="004864FB">
              <w:rPr>
                <w:rStyle w:val="a3"/>
                <w:i w:val="0"/>
                <w:sz w:val="20"/>
                <w:szCs w:val="20"/>
                <w:lang w:val="kk-KZ"/>
              </w:rPr>
              <w:t>Презентация жасау.</w:t>
            </w:r>
          </w:p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2.6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F1932" w:rsidRPr="00891DB0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4F1932" w:rsidRPr="004F1932" w:rsidRDefault="004F1932" w:rsidP="004F193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F19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П.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F1932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>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:rsidR="004F1932" w:rsidRPr="004F1932" w:rsidRDefault="004F1932" w:rsidP="004F1932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</w:pPr>
            <w:r w:rsidRPr="004F19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ПД 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практикалық сабақ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r w:rsidRPr="004F1932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>Есімдіктер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2.5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1932" w:rsidRPr="00891DB0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4F1932" w:rsidRPr="004F1932" w:rsidRDefault="004F1932" w:rsidP="006832E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19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П.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4F1932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>Мекемелер мен ұйымдардың атауларын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4F1932" w:rsidRPr="004F1932" w:rsidRDefault="004F1932" w:rsidP="004F193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4F19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ПД 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ұйымдардың атауларын аудару</w:t>
            </w:r>
          </w:p>
          <w:p w:rsidR="004F1932" w:rsidRPr="004F1932" w:rsidRDefault="004F1932" w:rsidP="004F1932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СОӨЖ 4. СӨЖ 4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орындау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бойынша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СӨЖ </w:t>
            </w:r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proofErr w:type="gramEnd"/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F1932" w:rsidRPr="001548BC" w:rsidRDefault="006832EB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/>
              </w:rPr>
              <w:t>«</w:t>
            </w:r>
            <w:r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各领域新词的译法</w:t>
            </w:r>
            <w:r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»</w:t>
            </w:r>
            <w:r w:rsidRPr="006832E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3.6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СОӨЖ 5.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Оқыған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материалдың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құрылымдық-логикалық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сызбасын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жасау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A061CE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A061CE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06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A06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A06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A06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06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A06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891DB0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C8E" w:rsidRPr="00FE0C8E" w:rsidRDefault="004F1932" w:rsidP="00FE0C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E0C8E">
              <w:t xml:space="preserve"> 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Лексикалық мәдениет </w:t>
            </w:r>
          </w:p>
          <w:p w:rsidR="004F1932" w:rsidRPr="001548BC" w:rsidRDefault="004F1932" w:rsidP="00FE0C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4.4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C8E" w:rsidRPr="00FE0C8E" w:rsidRDefault="004F1932" w:rsidP="00FE0C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ПС 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Арнайы құрылымдық типтегі лексикасының мәдени мағынасын беру</w:t>
            </w:r>
          </w:p>
          <w:p w:rsidR="004F1932" w:rsidRPr="00FE0C8E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891DB0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0C8E" w:rsidRPr="00FE0C8E" w:rsidRDefault="004F1932" w:rsidP="00FE0C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сабақ Әдеби және көркем шығармалар атауларының аудармасы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5.3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ПС 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Әдеби және көркем шығармалар атауларының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5.5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795591">
        <w:trPr>
          <w:trHeight w:val="36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СОӨЖ 6. СӨЖ 5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орындау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бойынша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4.6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795591">
        <w:trPr>
          <w:trHeight w:val="65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 xml:space="preserve">СӨЖ </w:t>
            </w:r>
            <w:r w:rsidRPr="001548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5 </w:t>
            </w:r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«</w:t>
            </w:r>
            <w:proofErr w:type="spellStart"/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专有名词的译法</w:t>
            </w:r>
            <w:proofErr w:type="spellEnd"/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»</w:t>
            </w:r>
            <w:r w:rsidR="006832EB" w:rsidRPr="006832E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891DB0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Идиомаларды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0C8E" w:rsidRPr="00FE0C8E" w:rsidRDefault="004F1932" w:rsidP="00FE0C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ПС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Идиомаларды аудармаға талдау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891DB0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591" w:rsidRPr="00795591" w:rsidRDefault="004F1932" w:rsidP="007955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795591">
              <w:t xml:space="preserve"> </w:t>
            </w:r>
            <w:r w:rsidR="00795591" w:rsidRPr="00795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Синонимдердің аударылуы </w:t>
            </w:r>
          </w:p>
          <w:p w:rsidR="004F1932" w:rsidRPr="001548BC" w:rsidRDefault="004F1932" w:rsidP="007955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795591">
        <w:trPr>
          <w:trHeight w:val="4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591" w:rsidRPr="00795591" w:rsidRDefault="004F1932" w:rsidP="007955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ПС </w:t>
            </w:r>
            <w:r w:rsidR="00795591" w:rsidRPr="00795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Синонимдерді таңдау,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4.4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891DB0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591" w:rsidRPr="00795591" w:rsidRDefault="004F1932" w:rsidP="007955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795591" w:rsidRPr="00795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Көп мағаналы сөздердің аударылу 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795591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ПС</w:t>
            </w:r>
            <w:r w:rsidRPr="00795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795591" w:rsidRPr="00795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Көп мағаналы сөздерге тән ерекшелік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5.3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СОӨЖ </w:t>
            </w:r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val="kk-KZ" w:eastAsia="en-US"/>
              </w:rPr>
              <w:t>7</w:t>
            </w:r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. СӨЖ 6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орындау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бойынша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5.5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1548BC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 xml:space="preserve">СӨЖ </w:t>
            </w:r>
            <w:r w:rsidRPr="001548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6</w:t>
            </w:r>
            <w:proofErr w:type="gramEnd"/>
            <w:r w:rsidRPr="001548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«</w:t>
            </w:r>
            <w:proofErr w:type="spellStart"/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专有名词的译法</w:t>
            </w:r>
            <w:proofErr w:type="spellEnd"/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»</w:t>
            </w:r>
            <w:r w:rsidR="006832EB" w:rsidRPr="006832E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A061CE">
        <w:trPr>
          <w:trHeight w:val="6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  <w:bookmarkStart w:id="0" w:name="_GoBack"/>
            <w:bookmarkEnd w:id="0"/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  <w:lang w:eastAsia="en-US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48BC" w:rsidRPr="001548BC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>[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Қысқартулар</w:t>
      </w: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ӨТС – </w:t>
      </w:r>
      <w:proofErr w:type="spellStart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өзін-өзі</w:t>
      </w:r>
      <w:proofErr w:type="spellEnd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>сұрақтар</w:t>
      </w:r>
      <w:proofErr w:type="spellEnd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ТТ – 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типтік тапсырмалар</w:t>
      </w: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ЖТ – 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жеке тапсырмалар</w:t>
      </w: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БЖ</w:t>
      </w: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бақылау жұмысы</w:t>
      </w: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АБ – 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аралық бақылау. 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Ескертулер: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Әр дедлайннан кейін келесі аптаның тапсырмалары ашылады.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БЖ-ға арналған тапсырмаларды оқытушы вебинардың басында береді.]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>Факультет деканы ___________________________   Палтөре. Ы.М.</w:t>
      </w: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 xml:space="preserve"> </w:t>
      </w: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>Факультеттің әдістемелік______________________ Эгембердиев М.Ш</w:t>
      </w: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 xml:space="preserve">кеңес төрайымы </w:t>
      </w: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 xml:space="preserve">Кафедра меңгерушісі ________________________  Оразақы Факультеттің </w:t>
      </w: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>Дәріскер ___________________________________  Маулет.Б.</w:t>
      </w:r>
    </w:p>
    <w:p w:rsidR="001548BC" w:rsidRPr="004B215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0251ED" w:rsidRPr="004B2157" w:rsidRDefault="000251ED">
      <w:pPr>
        <w:rPr>
          <w:lang w:val="kk-KZ"/>
        </w:rPr>
      </w:pPr>
    </w:p>
    <w:sectPr w:rsidR="000251ED" w:rsidRPr="004B2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B8"/>
    <w:rsid w:val="00007EF7"/>
    <w:rsid w:val="000251ED"/>
    <w:rsid w:val="00145953"/>
    <w:rsid w:val="001548BC"/>
    <w:rsid w:val="00165AAE"/>
    <w:rsid w:val="0021618B"/>
    <w:rsid w:val="003F37B8"/>
    <w:rsid w:val="004B2157"/>
    <w:rsid w:val="004F1932"/>
    <w:rsid w:val="0051361B"/>
    <w:rsid w:val="00525EF7"/>
    <w:rsid w:val="00527447"/>
    <w:rsid w:val="00613A1C"/>
    <w:rsid w:val="006832EB"/>
    <w:rsid w:val="00795591"/>
    <w:rsid w:val="00870E6A"/>
    <w:rsid w:val="00891DB0"/>
    <w:rsid w:val="00A061CE"/>
    <w:rsid w:val="00B90A7A"/>
    <w:rsid w:val="00C668F4"/>
    <w:rsid w:val="00D52098"/>
    <w:rsid w:val="00FE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E76EE-94BF-4E4C-90DB-90CFD3AE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DB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832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idu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38</cp:revision>
  <dcterms:created xsi:type="dcterms:W3CDTF">2020-09-13T10:17:00Z</dcterms:created>
  <dcterms:modified xsi:type="dcterms:W3CDTF">2020-09-13T18:16:00Z</dcterms:modified>
</cp:coreProperties>
</file>